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4 Where is my car?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第五课时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一、给下列图片选出合适的单词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tbl>
      <w:tblPr>
        <w:tblStyle w:val="4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cap　　B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ball　　C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map　　D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boat　　E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car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1022350" cy="720090"/>
            <wp:effectExtent l="0" t="0" r="6350" b="3810"/>
            <wp:docPr id="3" name="图片 1" descr="帽子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帽子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1018540" cy="720090"/>
            <wp:effectExtent l="0" t="0" r="10160" b="3810"/>
            <wp:docPr id="1" name="图片 2" descr="地图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地图3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1040130" cy="720090"/>
            <wp:effectExtent l="0" t="0" r="7620" b="3810"/>
            <wp:docPr id="2" name="图片 3" descr="小船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小船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723900" cy="720090"/>
            <wp:effectExtent l="0" t="0" r="0" b="3810"/>
            <wp:docPr id="4" name="图片 4" descr="球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球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5.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1104900" cy="720090"/>
            <wp:effectExtent l="0" t="0" r="0" b="3810"/>
            <wp:docPr id="5" name="图片 5" descr="红色小汽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红色小汽车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给下列短语选出合适的翻译。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划小船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Show me your car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Row a boat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开小汽车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Drive</w:t>
      </w:r>
      <w:r>
        <w:rPr>
          <w:rFonts w:hint="default" w:ascii="Times New Roman" w:hAnsi="Times New Roman" w:cs="Times New Roman"/>
          <w:sz w:val="24"/>
          <w:szCs w:val="24"/>
        </w:rPr>
        <w:t xml:space="preserve"> a car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Put your car on the bag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9525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排球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Bounce a ball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9525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Put on your hat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看地图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Read a map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Look at me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戴上帽子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Read a map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Put on a cap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三、单项选择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This is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＿＿＿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car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/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my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 can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＿＿＿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ball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drive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bounce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＿＿＿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book, please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Row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cs="Times New Roman"/>
          <w:sz w:val="24"/>
          <w:szCs w:val="24"/>
          <w:lang w:val="en-US" w:eastAsia="zh-CN"/>
        </w:rPr>
        <w:t>R</w:t>
      </w:r>
      <w:r>
        <w:rPr>
          <w:rFonts w:hint="default" w:ascii="Times New Roman" w:hAnsi="Times New Roman" w:cs="Times New Roman"/>
          <w:sz w:val="24"/>
          <w:szCs w:val="24"/>
        </w:rPr>
        <w:t>ead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＿＿＿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your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cap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Put on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Put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＿＿＿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teacher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Look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Look 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5.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D5DE3D"/>
    <w:multiLevelType w:val="singleLevel"/>
    <w:tmpl w:val="CAD5DE3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8392D"/>
    <w:rsid w:val="07F8392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tiff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2018-09-05T06:23:00Z</dcterms:created>
  <dc:creator>Administrator</dc:creator>
  <cp:lastModifiedBy>Administrator</cp:lastModifiedBy>
  <dcterms:modified xsi:type="dcterms:W3CDTF">2018-09-05T06:23:53Z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